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b/>
          <w:sz w:val="28"/>
          <w:szCs w:val="28"/>
        </w:rPr>
      </w:pPr>
      <w:bookmarkStart w:id="0" w:name="_GoBack"/>
      <w:r w:rsidRPr="00A76348">
        <w:rPr>
          <w:rFonts w:ascii="Verdana" w:hAnsi="Verdana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b/>
          <w:sz w:val="28"/>
          <w:szCs w:val="28"/>
        </w:rPr>
      </w:pPr>
      <w:proofErr w:type="spellStart"/>
      <w:r w:rsidRPr="00A76348">
        <w:rPr>
          <w:rFonts w:ascii="Verdana" w:hAnsi="Verdana" w:cs="Times New Roman"/>
          <w:b/>
          <w:sz w:val="28"/>
          <w:szCs w:val="28"/>
        </w:rPr>
        <w:t>Bidders</w:t>
      </w:r>
      <w:proofErr w:type="spellEnd"/>
      <w:r w:rsidRPr="00A76348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Pr="00A76348">
        <w:rPr>
          <w:rFonts w:ascii="Verdana" w:hAnsi="Verdana" w:cs="Times New Roman"/>
          <w:b/>
          <w:sz w:val="28"/>
          <w:szCs w:val="28"/>
        </w:rPr>
        <w:t>Evaluation</w:t>
      </w:r>
      <w:proofErr w:type="spellEnd"/>
      <w:r w:rsidRPr="00A76348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Pr="00A76348">
        <w:rPr>
          <w:rFonts w:ascii="Verdana" w:hAnsi="Verdana" w:cs="Times New Roman"/>
          <w:b/>
          <w:sz w:val="28"/>
          <w:szCs w:val="28"/>
        </w:rPr>
        <w:t>Criteria</w:t>
      </w:r>
      <w:proofErr w:type="spellEnd"/>
      <w:r w:rsidRPr="00A76348">
        <w:rPr>
          <w:rFonts w:ascii="Verdana" w:hAnsi="Verdana" w:cs="Times New Roman"/>
          <w:b/>
          <w:sz w:val="28"/>
          <w:szCs w:val="28"/>
        </w:rPr>
        <w:t>:</w:t>
      </w: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b/>
          <w:sz w:val="24"/>
          <w:szCs w:val="24"/>
        </w:rPr>
      </w:pPr>
      <w:r w:rsidRPr="00A76348">
        <w:rPr>
          <w:rFonts w:ascii="Verdana" w:hAnsi="Verdana" w:cs="Times New Roman"/>
          <w:b/>
          <w:sz w:val="24"/>
          <w:szCs w:val="24"/>
        </w:rPr>
        <w:t xml:space="preserve">1. Соответствие предквалификационного пакета документов формальным требованиям: / </w:t>
      </w:r>
      <w:proofErr w:type="spellStart"/>
      <w:r w:rsidRPr="00A76348">
        <w:rPr>
          <w:rFonts w:ascii="Verdana" w:hAnsi="Verdana" w:cs="Times New Roman"/>
          <w:b/>
          <w:sz w:val="24"/>
          <w:szCs w:val="24"/>
        </w:rPr>
        <w:t>Compliance</w:t>
      </w:r>
      <w:proofErr w:type="spellEnd"/>
      <w:r w:rsidRPr="00A76348">
        <w:rPr>
          <w:rFonts w:ascii="Verdana" w:hAnsi="Verdana" w:cs="Times New Roman"/>
          <w:b/>
          <w:sz w:val="24"/>
          <w:szCs w:val="24"/>
        </w:rPr>
        <w:t xml:space="preserve"> with the </w:t>
      </w:r>
      <w:proofErr w:type="spellStart"/>
      <w:r w:rsidRPr="00A76348">
        <w:rPr>
          <w:rFonts w:ascii="Verdana" w:hAnsi="Verdana" w:cs="Times New Roman"/>
          <w:b/>
          <w:sz w:val="24"/>
          <w:szCs w:val="24"/>
        </w:rPr>
        <w:t>formal</w:t>
      </w:r>
      <w:proofErr w:type="spellEnd"/>
      <w:r w:rsidRPr="00A76348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Pr="00A76348">
        <w:rPr>
          <w:rFonts w:ascii="Verdana" w:hAnsi="Verdana" w:cs="Times New Roman"/>
          <w:b/>
          <w:sz w:val="24"/>
          <w:szCs w:val="24"/>
        </w:rPr>
        <w:t>requirements</w:t>
      </w:r>
      <w:proofErr w:type="spellEnd"/>
      <w:r w:rsidRPr="00A76348">
        <w:rPr>
          <w:rFonts w:ascii="Verdana" w:hAnsi="Verdana" w:cs="Times New Roman"/>
          <w:b/>
          <w:sz w:val="24"/>
          <w:szCs w:val="24"/>
        </w:rPr>
        <w:t>:</w:t>
      </w: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A76348">
        <w:rPr>
          <w:rFonts w:ascii="Verdana" w:hAnsi="Verdana" w:cs="Times New Roman"/>
          <w:sz w:val="24"/>
          <w:szCs w:val="24"/>
        </w:rPr>
        <w:t xml:space="preserve">1.1. Действительность пакета /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Prequal</w:t>
      </w:r>
      <w:proofErr w:type="spellEnd"/>
      <w:r w:rsidRPr="00A7634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bid</w:t>
      </w:r>
      <w:proofErr w:type="spellEnd"/>
      <w:r w:rsidRPr="00A7634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validity</w:t>
      </w:r>
      <w:proofErr w:type="spellEnd"/>
      <w:r w:rsidRPr="00A76348">
        <w:rPr>
          <w:rFonts w:ascii="Verdana" w:hAnsi="Verdana" w:cs="Times New Roman"/>
          <w:sz w:val="24"/>
          <w:szCs w:val="24"/>
        </w:rPr>
        <w:t>;</w:t>
      </w: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A76348">
        <w:rPr>
          <w:rFonts w:ascii="Verdana" w:hAnsi="Verdana" w:cs="Times New Roman"/>
          <w:sz w:val="24"/>
          <w:szCs w:val="24"/>
        </w:rPr>
        <w:t xml:space="preserve">1.2. Предоставление электронной копии пакета / Electronic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prequal</w:t>
      </w:r>
      <w:proofErr w:type="spellEnd"/>
      <w:r w:rsidRPr="00A7634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package</w:t>
      </w:r>
      <w:proofErr w:type="spellEnd"/>
      <w:r w:rsidRPr="00A76348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A76348">
        <w:rPr>
          <w:rFonts w:ascii="Verdana" w:hAnsi="Verdana" w:cs="Times New Roman"/>
          <w:sz w:val="24"/>
          <w:szCs w:val="24"/>
        </w:rPr>
        <w:t>submission</w:t>
      </w:r>
      <w:proofErr w:type="spellEnd"/>
      <w:r w:rsidRPr="00A76348">
        <w:rPr>
          <w:rFonts w:ascii="Verdana" w:hAnsi="Verdana" w:cs="Times New Roman"/>
          <w:sz w:val="24"/>
          <w:szCs w:val="24"/>
        </w:rPr>
        <w:t>;</w:t>
      </w:r>
    </w:p>
    <w:p w:rsidR="00B201F3" w:rsidRPr="00A76348" w:rsidRDefault="00B201F3" w:rsidP="00B201F3">
      <w:pPr>
        <w:spacing w:after="0" w:line="276" w:lineRule="auto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A76348">
        <w:rPr>
          <w:rFonts w:ascii="Verdana" w:hAnsi="Verdana" w:cs="Times New Roman"/>
          <w:sz w:val="24"/>
          <w:szCs w:val="24"/>
          <w:lang w:val="en-US"/>
        </w:rPr>
        <w:t xml:space="preserve">1.3. </w:t>
      </w:r>
      <w:r w:rsidRPr="00A76348">
        <w:rPr>
          <w:rFonts w:ascii="Verdana" w:hAnsi="Verdana" w:cs="Times New Roman"/>
          <w:sz w:val="24"/>
          <w:szCs w:val="24"/>
        </w:rPr>
        <w:t>Правильность</w:t>
      </w:r>
      <w:r w:rsidRPr="00A7634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A76348">
        <w:rPr>
          <w:rFonts w:ascii="Verdana" w:hAnsi="Verdana" w:cs="Times New Roman"/>
          <w:sz w:val="24"/>
          <w:szCs w:val="24"/>
        </w:rPr>
        <w:t>оформления</w:t>
      </w:r>
      <w:r w:rsidRPr="00A76348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Pr="00A76348">
        <w:rPr>
          <w:rFonts w:ascii="Verdana" w:hAnsi="Verdana" w:cs="Times New Roman"/>
          <w:sz w:val="24"/>
          <w:szCs w:val="24"/>
        </w:rPr>
        <w:t>пакета</w:t>
      </w:r>
      <w:r w:rsidRPr="00A76348">
        <w:rPr>
          <w:rFonts w:ascii="Verdana" w:hAnsi="Verdana" w:cs="Times New Roman"/>
          <w:sz w:val="24"/>
          <w:szCs w:val="24"/>
          <w:lang w:val="en-US"/>
        </w:rPr>
        <w:t xml:space="preserve"> / Prequal package format consistency.</w:t>
      </w:r>
    </w:p>
    <w:bookmarkEnd w:id="0"/>
    <w:p w:rsidR="009532FA" w:rsidRPr="00A76348" w:rsidRDefault="009532FA" w:rsidP="00953A48">
      <w:pPr>
        <w:spacing w:after="0" w:line="276" w:lineRule="auto"/>
        <w:jc w:val="both"/>
        <w:rPr>
          <w:rFonts w:ascii="Verdana" w:hAnsi="Verdana" w:cs="Times New Roman"/>
          <w:b/>
          <w:sz w:val="24"/>
          <w:szCs w:val="24"/>
          <w:lang w:val="en-US"/>
        </w:rPr>
      </w:pPr>
    </w:p>
    <w:sectPr w:rsidR="009532FA" w:rsidRPr="00A763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74B9F"/>
    <w:rsid w:val="00896F75"/>
    <w:rsid w:val="009532FA"/>
    <w:rsid w:val="00953A48"/>
    <w:rsid w:val="00A76348"/>
    <w:rsid w:val="00B201F3"/>
    <w:rsid w:val="00B41B3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8328-51A1-4D08-BCEE-F9B026DD76EC}"/>
</file>

<file path=customXml/itemProps2.xml><?xml version="1.0" encoding="utf-8"?>
<ds:datastoreItem xmlns:ds="http://schemas.openxmlformats.org/officeDocument/2006/customXml" ds:itemID="{C38C24EB-868F-4D46-BFFC-D3B8C9C60148}"/>
</file>

<file path=customXml/itemProps3.xml><?xml version="1.0" encoding="utf-8"?>
<ds:datastoreItem xmlns:ds="http://schemas.openxmlformats.org/officeDocument/2006/customXml" ds:itemID="{2DF93097-5A25-4322-AB53-2855381C2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359</Characters>
  <Application>Microsoft Office Word</Application>
  <DocSecurity>0</DocSecurity>
  <Lines>21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2022-09-29T13:52:00Z</dcterms:modified>
</cp:coreProperties>
</file>